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FF4B" w14:textId="0B9863A7" w:rsidR="008F2DF2" w:rsidRDefault="00BD35D6">
      <w:pPr>
        <w:rPr>
          <w:rFonts w:asciiTheme="majorHAnsi" w:hAnsiTheme="majorHAnsi"/>
          <w:b/>
        </w:rPr>
      </w:pPr>
      <w:r w:rsidRPr="0023791A">
        <w:rPr>
          <w:rFonts w:asciiTheme="majorHAnsi" w:hAnsiTheme="majorHAnsi"/>
          <w:b/>
        </w:rPr>
        <w:t>Beoordelingsformulier</w:t>
      </w:r>
      <w:r w:rsidR="00202E8C">
        <w:rPr>
          <w:rFonts w:asciiTheme="majorHAnsi" w:hAnsiTheme="majorHAnsi"/>
          <w:b/>
        </w:rPr>
        <w:tab/>
      </w:r>
      <w:r w:rsidR="00202E8C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8C7453" w:rsidRPr="0023791A">
        <w:rPr>
          <w:rFonts w:asciiTheme="majorHAnsi" w:hAnsiTheme="majorHAnsi"/>
          <w:b/>
        </w:rPr>
        <w:tab/>
      </w:r>
      <w:r w:rsidR="000407BD">
        <w:rPr>
          <w:rFonts w:asciiTheme="majorHAnsi" w:hAnsiTheme="majorHAnsi"/>
          <w:b/>
        </w:rPr>
        <w:t>Periode 3.2</w:t>
      </w:r>
    </w:p>
    <w:p w14:paraId="0563721D" w14:textId="00271868" w:rsidR="002F6777" w:rsidRPr="002F6777" w:rsidRDefault="00122E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Oriëntatie fotodocumentaire</w:t>
      </w:r>
      <w:r w:rsidR="000407BD">
        <w:rPr>
          <w:rFonts w:asciiTheme="majorHAnsi" w:hAnsiTheme="majorHAnsi"/>
          <w:b/>
        </w:rPr>
        <w:t xml:space="preserve"> </w:t>
      </w:r>
    </w:p>
    <w:p w14:paraId="1E9BB54B" w14:textId="01928D3A" w:rsidR="008F2DF2" w:rsidRDefault="00BD35D6">
      <w:pPr>
        <w:rPr>
          <w:rFonts w:asciiTheme="majorHAnsi" w:hAnsiTheme="majorHAnsi"/>
        </w:rPr>
      </w:pPr>
      <w:r w:rsidRPr="0023791A">
        <w:rPr>
          <w:rFonts w:asciiTheme="majorHAnsi" w:hAnsiTheme="majorHAnsi"/>
        </w:rPr>
        <w:t>Naam:</w:t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Pr="0023791A">
        <w:rPr>
          <w:rFonts w:asciiTheme="majorHAnsi" w:hAnsiTheme="majorHAnsi"/>
        </w:rPr>
        <w:t>Klas:</w:t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8D458B" w:rsidRPr="0023791A">
        <w:rPr>
          <w:rFonts w:asciiTheme="majorHAnsi" w:hAnsiTheme="majorHAnsi"/>
        </w:rPr>
        <w:tab/>
      </w:r>
      <w:r w:rsidR="0023791A" w:rsidRPr="0023791A">
        <w:rPr>
          <w:rFonts w:asciiTheme="majorHAnsi" w:hAnsiTheme="majorHAnsi"/>
        </w:rPr>
        <w:t>Cijfer:</w:t>
      </w:r>
    </w:p>
    <w:p w14:paraId="21F7C1C7" w14:textId="77777777" w:rsidR="00FC405F" w:rsidRPr="0023791A" w:rsidRDefault="00FC405F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5"/>
        <w:gridCol w:w="3050"/>
        <w:gridCol w:w="4411"/>
        <w:gridCol w:w="753"/>
        <w:gridCol w:w="497"/>
        <w:gridCol w:w="467"/>
        <w:gridCol w:w="467"/>
        <w:gridCol w:w="504"/>
        <w:gridCol w:w="573"/>
        <w:gridCol w:w="1019"/>
      </w:tblGrid>
      <w:tr w:rsidR="001A5B40" w:rsidRPr="008F2DF2" w14:paraId="668075B3" w14:textId="77777777" w:rsidTr="00FC405F">
        <w:trPr>
          <w:trHeight w:val="1286"/>
        </w:trPr>
        <w:tc>
          <w:tcPr>
            <w:tcW w:w="2255" w:type="dxa"/>
            <w:textDirection w:val="btLr"/>
          </w:tcPr>
          <w:p w14:paraId="4D429A59" w14:textId="06866544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 xml:space="preserve">Opdracht </w:t>
            </w:r>
          </w:p>
        </w:tc>
        <w:tc>
          <w:tcPr>
            <w:tcW w:w="3050" w:type="dxa"/>
            <w:textDirection w:val="btLr"/>
          </w:tcPr>
          <w:p w14:paraId="0F2832CF" w14:textId="77777777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>Eisen</w:t>
            </w:r>
          </w:p>
        </w:tc>
        <w:tc>
          <w:tcPr>
            <w:tcW w:w="4411" w:type="dxa"/>
            <w:textDirection w:val="btLr"/>
          </w:tcPr>
          <w:p w14:paraId="1431E6F3" w14:textId="06490C2E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EDEDED" w:themeFill="accent3" w:themeFillTint="33"/>
            <w:textDirection w:val="btLr"/>
          </w:tcPr>
          <w:p w14:paraId="5975B126" w14:textId="77777777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 xml:space="preserve">niet te beoordelen </w:t>
            </w:r>
          </w:p>
        </w:tc>
        <w:tc>
          <w:tcPr>
            <w:tcW w:w="497" w:type="dxa"/>
            <w:shd w:val="clear" w:color="auto" w:fill="EDEDED" w:themeFill="accent3" w:themeFillTint="33"/>
            <w:textDirection w:val="btLr"/>
          </w:tcPr>
          <w:p w14:paraId="1319D37A" w14:textId="77777777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>slecht</w:t>
            </w:r>
          </w:p>
        </w:tc>
        <w:tc>
          <w:tcPr>
            <w:tcW w:w="467" w:type="dxa"/>
            <w:shd w:val="clear" w:color="auto" w:fill="EDEDED" w:themeFill="accent3" w:themeFillTint="33"/>
            <w:textDirection w:val="btLr"/>
          </w:tcPr>
          <w:p w14:paraId="60D2AC89" w14:textId="77777777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>onvoldoende</w:t>
            </w:r>
          </w:p>
        </w:tc>
        <w:tc>
          <w:tcPr>
            <w:tcW w:w="467" w:type="dxa"/>
            <w:shd w:val="clear" w:color="auto" w:fill="EDEDED" w:themeFill="accent3" w:themeFillTint="33"/>
            <w:textDirection w:val="btLr"/>
          </w:tcPr>
          <w:p w14:paraId="0D31ECF9" w14:textId="77777777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>voldoende</w:t>
            </w:r>
          </w:p>
        </w:tc>
        <w:tc>
          <w:tcPr>
            <w:tcW w:w="504" w:type="dxa"/>
            <w:shd w:val="clear" w:color="auto" w:fill="EDEDED" w:themeFill="accent3" w:themeFillTint="33"/>
            <w:textDirection w:val="btLr"/>
          </w:tcPr>
          <w:p w14:paraId="4F5CC0D5" w14:textId="77777777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573" w:type="dxa"/>
            <w:shd w:val="clear" w:color="auto" w:fill="EDEDED" w:themeFill="accent3" w:themeFillTint="33"/>
            <w:textDirection w:val="btLr"/>
          </w:tcPr>
          <w:p w14:paraId="345E83F2" w14:textId="77777777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>uitmuntend</w:t>
            </w:r>
          </w:p>
        </w:tc>
        <w:tc>
          <w:tcPr>
            <w:tcW w:w="1019" w:type="dxa"/>
            <w:textDirection w:val="btLr"/>
          </w:tcPr>
          <w:p w14:paraId="28F8A937" w14:textId="77777777" w:rsidR="008D458B" w:rsidRPr="008F2DF2" w:rsidRDefault="008D458B" w:rsidP="000F56DD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 xml:space="preserve">Notities  </w:t>
            </w:r>
          </w:p>
        </w:tc>
      </w:tr>
      <w:tr w:rsidR="002F6777" w:rsidRPr="003323D6" w14:paraId="13E02CAD" w14:textId="77777777" w:rsidTr="00FC405F">
        <w:tc>
          <w:tcPr>
            <w:tcW w:w="2255" w:type="dxa"/>
            <w:vMerge w:val="restart"/>
          </w:tcPr>
          <w:p w14:paraId="1D795943" w14:textId="02773180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PowerPointpresentatie</w:t>
            </w:r>
          </w:p>
          <w:p w14:paraId="797D93C9" w14:textId="5A95AFAC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Oriëntatie- opdracht</w:t>
            </w:r>
          </w:p>
          <w:p w14:paraId="7D9B53B7" w14:textId="264DEC52" w:rsidR="002F6777" w:rsidRPr="00FC405F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 3.2</w:t>
            </w:r>
          </w:p>
        </w:tc>
        <w:tc>
          <w:tcPr>
            <w:tcW w:w="3050" w:type="dxa"/>
            <w:vMerge w:val="restart"/>
          </w:tcPr>
          <w:p w14:paraId="50B26B13" w14:textId="44649D04" w:rsidR="002F6777" w:rsidRDefault="002F6777" w:rsidP="00FC4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Presentatie</w:t>
            </w:r>
          </w:p>
          <w:p w14:paraId="4AE78DB0" w14:textId="62BA7461" w:rsidR="002F6777" w:rsidRPr="003323D6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66E9B33D" w14:textId="0990D678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Titelpagina </w:t>
            </w:r>
          </w:p>
          <w:p w14:paraId="6452DD69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Voorzien van titel, naam, achternaam, klas, inleverdatum. </w:t>
            </w:r>
          </w:p>
          <w:p w14:paraId="531D73E9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Verzorgde indruk. </w:t>
            </w:r>
          </w:p>
          <w:p w14:paraId="30337CAB" w14:textId="0AB9DAE4" w:rsidR="002F6777" w:rsidRPr="003323D6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2427CE5" w14:textId="06BABAF2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 w:rsidRPr="003323D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BBE2FB1" w14:textId="19259D82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A384C41" w14:textId="67147869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CD220DE" w14:textId="46C189B1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443DAE3" w14:textId="0E93AF5A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775E41" w14:textId="60F84B00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5A310237" w14:textId="5BD188BB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52EEA53" w14:textId="77777777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777" w:rsidRPr="003323D6" w14:paraId="228D5636" w14:textId="77777777" w:rsidTr="00FC405F">
        <w:tc>
          <w:tcPr>
            <w:tcW w:w="2255" w:type="dxa"/>
            <w:vMerge/>
          </w:tcPr>
          <w:p w14:paraId="0B17D1D0" w14:textId="5A04F1B7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2BD8C4B2" w14:textId="77777777" w:rsidR="002F6777" w:rsidRDefault="002F6777" w:rsidP="00FC40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170F1567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Introductiepagina</w:t>
            </w:r>
          </w:p>
          <w:p w14:paraId="2BF4A662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Voorzien van naam fotograaf, naam fotoserie, link bron, korte uitleg van de fotograaf over de fotoserie. Voldoende informatie. </w:t>
            </w:r>
          </w:p>
          <w:p w14:paraId="2BF4A662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Verzorgde indruk. </w:t>
            </w:r>
          </w:p>
          <w:p w14:paraId="35FEB9FB" w14:textId="38B4C93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8319972" w14:textId="2A4AA4B3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 w:rsidRPr="003323D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1D853EC" w14:textId="0C9D340F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31876B4" w14:textId="05E2CC70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C8E9582" w14:textId="68C9A5DF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50A65F4" w14:textId="1AED5D44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F1FB9D8" w14:textId="77777777" w:rsidR="002F6777" w:rsidRPr="003323D6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2AF637A8" w14:textId="7777777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2C1DECE" w14:textId="77777777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777" w:rsidRPr="003323D6" w14:paraId="32A5716C" w14:textId="77777777" w:rsidTr="00FC405F">
        <w:tc>
          <w:tcPr>
            <w:tcW w:w="2255" w:type="dxa"/>
            <w:vMerge/>
          </w:tcPr>
          <w:p w14:paraId="27567C56" w14:textId="77777777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3BECB00E" w14:textId="77777777" w:rsidR="002F6777" w:rsidRDefault="002F6777" w:rsidP="00FC40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0A9810AF" w14:textId="46A93578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Overzichtspagina alle beelden uit de fotoserie in juiste volgorde.</w:t>
            </w:r>
          </w:p>
          <w:p w14:paraId="639FD74A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Verzorgde indruk. </w:t>
            </w:r>
          </w:p>
          <w:p w14:paraId="022AE780" w14:textId="06C4CAEA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2FFC7E1" w14:textId="1FA33BC8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 w:rsidRPr="003323D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9A3ED49" w14:textId="54392BD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0D3059A" w14:textId="3053BC2F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A8AB6FE" w14:textId="17673231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69B0424" w14:textId="6CFD307B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839BEBE" w14:textId="77777777" w:rsidR="002F6777" w:rsidRPr="003323D6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43FAB910" w14:textId="7777777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49A6871" w14:textId="77777777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777" w:rsidRPr="003323D6" w14:paraId="1CCEF50C" w14:textId="77777777" w:rsidTr="00FC405F">
        <w:tc>
          <w:tcPr>
            <w:tcW w:w="2255" w:type="dxa"/>
            <w:vMerge/>
          </w:tcPr>
          <w:p w14:paraId="2DC7E73B" w14:textId="77777777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68FE818E" w14:textId="77777777" w:rsidR="002F6777" w:rsidRDefault="002F6777" w:rsidP="00FC40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5083F62B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Ieder beeld uit de fotoserie afzonderlijk op nieuwe dia. Voorzien van notities voor mondelinge presentatie</w:t>
            </w:r>
          </w:p>
          <w:p w14:paraId="06BD0B34" w14:textId="6F99606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D63872F" w14:textId="15CB9109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 w:rsidRPr="003323D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E45DFE2" w14:textId="3D87BFF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9AA915B" w14:textId="1BDC3B54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F972900" w14:textId="6ADCBBC3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50CAFC8" w14:textId="311C1529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D64A056" w14:textId="77777777" w:rsidR="002F6777" w:rsidRPr="003323D6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42C049C6" w14:textId="7777777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5DAFAA8" w14:textId="77777777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777" w:rsidRPr="003323D6" w14:paraId="2E9A069E" w14:textId="77777777" w:rsidTr="00FC405F">
        <w:tc>
          <w:tcPr>
            <w:tcW w:w="2255" w:type="dxa"/>
            <w:vMerge/>
          </w:tcPr>
          <w:p w14:paraId="0FC6AD21" w14:textId="795E8492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14:paraId="119D2AC9" w14:textId="77777777" w:rsidR="002F6777" w:rsidRDefault="002F6777" w:rsidP="00FC4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Oriëntatie op onderwerp</w:t>
            </w:r>
          </w:p>
          <w:p w14:paraId="53EC850F" w14:textId="557F0941" w:rsidR="002F6777" w:rsidRDefault="002F6777" w:rsidP="00FC4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Beeldanalyse</w:t>
            </w:r>
          </w:p>
        </w:tc>
        <w:tc>
          <w:tcPr>
            <w:tcW w:w="4411" w:type="dxa"/>
          </w:tcPr>
          <w:p w14:paraId="6243D84A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Beeldanalyse 1</w:t>
            </w:r>
          </w:p>
          <w:p w14:paraId="665CB132" w14:textId="7974BF92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Voldoende onderbouwd en uitgelegd volgens formulier beeldanalyse en met gebruik van begrippenlijst beeldanalyse.  </w:t>
            </w:r>
          </w:p>
          <w:p w14:paraId="0EE645F8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Tekst en beeld verzorgd opgemaakt. </w:t>
            </w:r>
          </w:p>
          <w:p w14:paraId="76DFFA36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B96186" w14:textId="00235453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9DF19AF" w14:textId="09CBFD4F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 w:rsidRPr="003323D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EE93DC5" w14:textId="580415D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4F37752" w14:textId="73B7CC00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B356CF0" w14:textId="19B3B6F0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BA11F75" w14:textId="5E2589C9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3C30AFE" w14:textId="3581D836" w:rsidR="002F6777" w:rsidRPr="003323D6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  <w:p w14:paraId="4F40B766" w14:textId="7777777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0C8B37A" w14:textId="77777777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777" w:rsidRPr="003323D6" w14:paraId="448914E0" w14:textId="77777777" w:rsidTr="00FC405F">
        <w:tc>
          <w:tcPr>
            <w:tcW w:w="2255" w:type="dxa"/>
            <w:vMerge/>
          </w:tcPr>
          <w:p w14:paraId="25B561A4" w14:textId="77777777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14:paraId="0E5997C6" w14:textId="77777777" w:rsidR="002F6777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Oriëntatie op onderwerp</w:t>
            </w:r>
          </w:p>
          <w:p w14:paraId="3A6FA28D" w14:textId="1E204379" w:rsidR="002F6777" w:rsidRDefault="002F6777" w:rsidP="00FC40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Beeldanalyse</w:t>
            </w:r>
          </w:p>
        </w:tc>
        <w:tc>
          <w:tcPr>
            <w:tcW w:w="4411" w:type="dxa"/>
          </w:tcPr>
          <w:p w14:paraId="56C949CE" w14:textId="3F1C1DF8" w:rsidR="002F6777" w:rsidRDefault="002F6777" w:rsidP="0092713B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Beeldanalyse 2</w:t>
            </w:r>
          </w:p>
          <w:p w14:paraId="03213D4E" w14:textId="77777777" w:rsidR="002F6777" w:rsidRDefault="002F6777" w:rsidP="0092713B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Voldoende onderbouwd en uitgelegd volgens formulier beeldanalyse en met gebruik van begrippenlijst beeldanalyse.  </w:t>
            </w:r>
          </w:p>
          <w:p w14:paraId="2D39882B" w14:textId="77777777" w:rsidR="002F6777" w:rsidRDefault="002F6777" w:rsidP="0092713B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Tekst en beeld verzorgd opgemaakt. </w:t>
            </w:r>
          </w:p>
          <w:p w14:paraId="67BBCA1F" w14:textId="77777777" w:rsidR="002F6777" w:rsidRDefault="002F6777" w:rsidP="00FC405F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A45EB5E" w14:textId="6AF50A23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 w:rsidRPr="003323D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7634266" w14:textId="5592D334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5F72750" w14:textId="7CBD60B5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5ABDCE3" w14:textId="0833F266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D45CC79" w14:textId="4BE6E33C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3A846C4" w14:textId="77777777" w:rsidR="002F6777" w:rsidRPr="003323D6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  <w:p w14:paraId="29C24042" w14:textId="7777777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C27F906" w14:textId="77777777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777" w:rsidRPr="003323D6" w14:paraId="735D9D9E" w14:textId="77777777" w:rsidTr="00FC405F">
        <w:tc>
          <w:tcPr>
            <w:tcW w:w="2255" w:type="dxa"/>
            <w:vMerge/>
          </w:tcPr>
          <w:p w14:paraId="4DCE08D0" w14:textId="77777777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14:paraId="7434E648" w14:textId="2D5C8BEB" w:rsidR="002F6777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Conclusie </w:t>
            </w:r>
          </w:p>
        </w:tc>
        <w:tc>
          <w:tcPr>
            <w:tcW w:w="4411" w:type="dxa"/>
          </w:tcPr>
          <w:p w14:paraId="06131BFC" w14:textId="77777777" w:rsidR="002F6777" w:rsidRDefault="002F6777" w:rsidP="0092713B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Conclusie aan de hand van beeldanalyses voldoende onderbouwd met argumenten, voorbeelden en verwijzing naar beeldanalyse en vragen uit de opdracht beantwoord. </w:t>
            </w:r>
          </w:p>
          <w:p w14:paraId="2C734661" w14:textId="425964CD" w:rsidR="002F6777" w:rsidRDefault="002F6777" w:rsidP="0092713B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D5FB235" w14:textId="311154EF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 w:rsidRPr="003323D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B447338" w14:textId="00F42D52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C050EA0" w14:textId="327B43C2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90EDD73" w14:textId="3DE34052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A527000" w14:textId="52275CC5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B1EE4F5" w14:textId="77777777" w:rsidR="002F6777" w:rsidRPr="003323D6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  <w:p w14:paraId="579F8724" w14:textId="7777777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E10536F" w14:textId="77777777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777" w:rsidRPr="003323D6" w14:paraId="35E6B4FB" w14:textId="77777777" w:rsidTr="002F6777">
        <w:tc>
          <w:tcPr>
            <w:tcW w:w="2255" w:type="dxa"/>
            <w:vMerge/>
          </w:tcPr>
          <w:p w14:paraId="1BB74A9E" w14:textId="77777777" w:rsidR="002F6777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14:paraId="61B64EB6" w14:textId="3B259F37" w:rsidR="002F6777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Mondelinge presentatie</w:t>
            </w:r>
          </w:p>
        </w:tc>
        <w:tc>
          <w:tcPr>
            <w:tcW w:w="4411" w:type="dxa"/>
          </w:tcPr>
          <w:p w14:paraId="26254DD1" w14:textId="77777777" w:rsidR="002F6777" w:rsidRDefault="002F6777" w:rsidP="0092713B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Leerling kan vragen beantwoorden, beeldanalyse en conclusie voldoende toelichten. Kan mening onderbouwen met inhoudelijke argumenten. </w:t>
            </w:r>
          </w:p>
          <w:p w14:paraId="29F6889D" w14:textId="0E7F4CDC" w:rsidR="002F6777" w:rsidRDefault="002F6777" w:rsidP="0092713B">
            <w:pPr>
              <w:pStyle w:val="Geenafstand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1E3C979" w14:textId="7BB29729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 w:rsidRPr="003323D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AB50A03" w14:textId="0D5DFA7B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E4DF407" w14:textId="695EFA73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F976957" w14:textId="7BBB0FB3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EB0FC4E" w14:textId="525644E1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29D5982" w14:textId="77777777" w:rsidR="002F6777" w:rsidRPr="003323D6" w:rsidRDefault="002F6777" w:rsidP="009271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  <w:p w14:paraId="46CC2409" w14:textId="77777777" w:rsidR="002F6777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08F5619" w14:textId="5F2DFE06" w:rsidR="002F6777" w:rsidRPr="003323D6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2F6777" w:rsidRPr="008F2DF2" w14:paraId="0904EAB9" w14:textId="77777777" w:rsidTr="002F6777">
        <w:tc>
          <w:tcPr>
            <w:tcW w:w="9716" w:type="dxa"/>
            <w:gridSpan w:val="3"/>
            <w:vMerge w:val="restart"/>
          </w:tcPr>
          <w:p w14:paraId="59FEE050" w14:textId="67C0F708" w:rsidR="002F6777" w:rsidRPr="008F2DF2" w:rsidRDefault="002F6777" w:rsidP="000F5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2DF2">
              <w:rPr>
                <w:rFonts w:asciiTheme="majorHAnsi" w:hAnsiTheme="majorHAnsi"/>
                <w:b/>
                <w:sz w:val="20"/>
                <w:szCs w:val="20"/>
              </w:rPr>
              <w:t>Totaal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  <w:t>max 100p.</w:t>
            </w:r>
          </w:p>
        </w:tc>
        <w:tc>
          <w:tcPr>
            <w:tcW w:w="753" w:type="dxa"/>
            <w:shd w:val="clear" w:color="auto" w:fill="E2EFD9" w:themeFill="accent6" w:themeFillTint="33"/>
          </w:tcPr>
          <w:p w14:paraId="21F05028" w14:textId="3A916528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E2EFD9" w:themeFill="accent6" w:themeFillTint="33"/>
          </w:tcPr>
          <w:p w14:paraId="1B3FC202" w14:textId="77777777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2EFD9" w:themeFill="accent6" w:themeFillTint="33"/>
          </w:tcPr>
          <w:p w14:paraId="78029865" w14:textId="77777777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E2EFD9" w:themeFill="accent6" w:themeFillTint="33"/>
          </w:tcPr>
          <w:p w14:paraId="169D5A72" w14:textId="77777777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2EFD9" w:themeFill="accent6" w:themeFillTint="33"/>
          </w:tcPr>
          <w:p w14:paraId="2DA395B7" w14:textId="77777777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2EFD9" w:themeFill="accent6" w:themeFillTint="33"/>
          </w:tcPr>
          <w:p w14:paraId="77B36033" w14:textId="03C7C382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7E72BF" w14:textId="77777777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777" w:rsidRPr="008F2DF2" w14:paraId="1A27CBF2" w14:textId="77777777" w:rsidTr="002F6777">
        <w:trPr>
          <w:trHeight w:val="208"/>
        </w:trPr>
        <w:tc>
          <w:tcPr>
            <w:tcW w:w="9716" w:type="dxa"/>
            <w:gridSpan w:val="3"/>
            <w:vMerge/>
          </w:tcPr>
          <w:p w14:paraId="50E96783" w14:textId="77777777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shd w:val="clear" w:color="auto" w:fill="EDEDED" w:themeFill="accent3" w:themeFillTint="33"/>
          </w:tcPr>
          <w:p w14:paraId="188AD573" w14:textId="25BE2712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12B6E00" w14:textId="77777777" w:rsidR="002F6777" w:rsidRPr="008F2DF2" w:rsidRDefault="002F6777" w:rsidP="000F56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C604F63" w14:textId="77777777" w:rsidR="00D725C2" w:rsidRDefault="00D725C2">
      <w:pPr>
        <w:rPr>
          <w:rFonts w:asciiTheme="majorHAnsi" w:hAnsiTheme="majorHAnsi"/>
        </w:rPr>
      </w:pPr>
    </w:p>
    <w:p w14:paraId="47CAAFB5" w14:textId="77777777" w:rsidR="00942E82" w:rsidRDefault="00942E82" w:rsidP="00FD770F">
      <w:pPr>
        <w:rPr>
          <w:rFonts w:asciiTheme="majorHAnsi" w:hAnsiTheme="majorHAnsi"/>
          <w:b/>
        </w:rPr>
      </w:pPr>
    </w:p>
    <w:p w14:paraId="45C38207" w14:textId="77777777" w:rsidR="00942E82" w:rsidRDefault="00942E82" w:rsidP="00FD770F">
      <w:pPr>
        <w:rPr>
          <w:rFonts w:asciiTheme="majorHAnsi" w:hAnsiTheme="majorHAnsi"/>
          <w:b/>
        </w:rPr>
      </w:pPr>
    </w:p>
    <w:p w14:paraId="7860271F" w14:textId="77777777" w:rsidR="00942E82" w:rsidRDefault="00942E82" w:rsidP="00FD770F">
      <w:pPr>
        <w:rPr>
          <w:rFonts w:asciiTheme="majorHAnsi" w:hAnsiTheme="majorHAnsi"/>
          <w:b/>
        </w:rPr>
      </w:pPr>
    </w:p>
    <w:p w14:paraId="1BC9D5A3" w14:textId="77777777" w:rsidR="00942E82" w:rsidRDefault="00942E82" w:rsidP="00FD770F">
      <w:pPr>
        <w:rPr>
          <w:rFonts w:asciiTheme="majorHAnsi" w:hAnsiTheme="majorHAnsi"/>
          <w:b/>
        </w:rPr>
      </w:pPr>
    </w:p>
    <w:p w14:paraId="29158DFB" w14:textId="77777777" w:rsidR="00942E82" w:rsidRDefault="00942E82" w:rsidP="00FD770F">
      <w:pPr>
        <w:rPr>
          <w:rFonts w:asciiTheme="majorHAnsi" w:hAnsiTheme="majorHAnsi"/>
          <w:b/>
        </w:rPr>
      </w:pPr>
    </w:p>
    <w:p w14:paraId="3AF49FC4" w14:textId="77777777" w:rsidR="00942E82" w:rsidRDefault="00942E82" w:rsidP="00FD770F">
      <w:pPr>
        <w:rPr>
          <w:rFonts w:asciiTheme="majorHAnsi" w:hAnsiTheme="majorHAnsi"/>
          <w:b/>
        </w:rPr>
      </w:pPr>
    </w:p>
    <w:p w14:paraId="55A1E3EA" w14:textId="77777777" w:rsidR="00942E82" w:rsidRDefault="00942E82" w:rsidP="00FD770F">
      <w:pPr>
        <w:rPr>
          <w:rFonts w:asciiTheme="majorHAnsi" w:hAnsiTheme="majorHAnsi"/>
          <w:b/>
        </w:rPr>
      </w:pPr>
    </w:p>
    <w:p w14:paraId="3EB16D50" w14:textId="77777777" w:rsidR="00942E82" w:rsidRDefault="00942E82" w:rsidP="00FD770F">
      <w:pPr>
        <w:rPr>
          <w:rFonts w:asciiTheme="majorHAnsi" w:hAnsiTheme="majorHAnsi"/>
          <w:b/>
        </w:rPr>
      </w:pPr>
    </w:p>
    <w:p w14:paraId="37BB5FB8" w14:textId="77777777" w:rsidR="00942E82" w:rsidRDefault="00942E82" w:rsidP="00FD770F">
      <w:pPr>
        <w:rPr>
          <w:rFonts w:asciiTheme="majorHAnsi" w:hAnsiTheme="majorHAnsi"/>
          <w:b/>
        </w:rPr>
      </w:pPr>
    </w:p>
    <w:p w14:paraId="2A53DE87" w14:textId="77777777" w:rsidR="00942E82" w:rsidRDefault="00942E82" w:rsidP="00FD770F">
      <w:pPr>
        <w:rPr>
          <w:rFonts w:asciiTheme="majorHAnsi" w:hAnsiTheme="majorHAnsi"/>
          <w:b/>
        </w:rPr>
      </w:pPr>
    </w:p>
    <w:p w14:paraId="6FC0A32B" w14:textId="449F5D43" w:rsidR="00D725C2" w:rsidRPr="0023791A" w:rsidRDefault="00D725C2" w:rsidP="00122E1D">
      <w:pPr>
        <w:rPr>
          <w:rFonts w:asciiTheme="majorHAnsi" w:hAnsiTheme="majorHAnsi"/>
        </w:rPr>
      </w:pPr>
      <w:bookmarkStart w:id="0" w:name="_GoBack"/>
      <w:bookmarkEnd w:id="0"/>
    </w:p>
    <w:sectPr w:rsidR="00D725C2" w:rsidRPr="0023791A" w:rsidSect="00BD35D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2484"/>
    <w:multiLevelType w:val="hybridMultilevel"/>
    <w:tmpl w:val="3A3A3974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A3009AD"/>
    <w:multiLevelType w:val="hybridMultilevel"/>
    <w:tmpl w:val="B5AAB47E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D6"/>
    <w:rsid w:val="000003F0"/>
    <w:rsid w:val="000407BD"/>
    <w:rsid w:val="00045FAF"/>
    <w:rsid w:val="00110CB7"/>
    <w:rsid w:val="00122E1D"/>
    <w:rsid w:val="001468A1"/>
    <w:rsid w:val="001848D4"/>
    <w:rsid w:val="001A5B40"/>
    <w:rsid w:val="001B0AC4"/>
    <w:rsid w:val="00202E8C"/>
    <w:rsid w:val="0023791A"/>
    <w:rsid w:val="002F6777"/>
    <w:rsid w:val="003323D6"/>
    <w:rsid w:val="00550871"/>
    <w:rsid w:val="00601F69"/>
    <w:rsid w:val="00684C70"/>
    <w:rsid w:val="007507D4"/>
    <w:rsid w:val="007956B8"/>
    <w:rsid w:val="008C7453"/>
    <w:rsid w:val="008D458B"/>
    <w:rsid w:val="008F2DF2"/>
    <w:rsid w:val="00942E82"/>
    <w:rsid w:val="00954705"/>
    <w:rsid w:val="0097157F"/>
    <w:rsid w:val="00AB3A3F"/>
    <w:rsid w:val="00AE6343"/>
    <w:rsid w:val="00B46F05"/>
    <w:rsid w:val="00BD35D6"/>
    <w:rsid w:val="00CB618A"/>
    <w:rsid w:val="00D10625"/>
    <w:rsid w:val="00D57166"/>
    <w:rsid w:val="00D725C2"/>
    <w:rsid w:val="00E10DBE"/>
    <w:rsid w:val="00EA0F26"/>
    <w:rsid w:val="00EA633F"/>
    <w:rsid w:val="00F3088B"/>
    <w:rsid w:val="00F4288E"/>
    <w:rsid w:val="00FC405F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4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D35D6"/>
    <w:pPr>
      <w:ind w:left="720"/>
      <w:contextualSpacing/>
    </w:pPr>
  </w:style>
  <w:style w:type="paragraph" w:styleId="Geenafstand">
    <w:name w:val="No Spacing"/>
    <w:uiPriority w:val="1"/>
    <w:qFormat/>
    <w:rsid w:val="00AB3A3F"/>
    <w:pPr>
      <w:spacing w:line="480" w:lineRule="auto"/>
    </w:pPr>
    <w:rPr>
      <w:rFonts w:ascii="Calibri Light" w:eastAsiaTheme="minorHAnsi" w:hAnsi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0BD5D-79AD-9147-879F-FE143F18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2016-06-20T13:41:00Z</dcterms:created>
  <dcterms:modified xsi:type="dcterms:W3CDTF">2016-06-20T13:41:00Z</dcterms:modified>
</cp:coreProperties>
</file>